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1F" w:rsidRPr="00A0050A" w:rsidRDefault="005701C4" w:rsidP="00A0050A">
      <w:pPr>
        <w:spacing w:line="400" w:lineRule="exact"/>
        <w:rPr>
          <w:rFonts w:asciiTheme="minorEastAsia" w:eastAsiaTheme="minorEastAsia" w:hAnsiTheme="minorEastAsia" w:hint="eastAsia"/>
          <w:spacing w:val="-3"/>
          <w:sz w:val="28"/>
          <w:szCs w:val="28"/>
        </w:rPr>
      </w:pPr>
      <w:bookmarkStart w:id="0" w:name="_GoBack"/>
      <w:bookmarkEnd w:id="0"/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201</w:t>
      </w:r>
      <w:r w:rsidR="00A0050A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6年度 </w:t>
      </w: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(公財)日本サッカー協会</w:t>
      </w:r>
      <w:r w:rsidR="0021751F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公認Ｄ級コーチ養成講習会受講申込書</w:t>
      </w:r>
    </w:p>
    <w:p w:rsidR="00A0050A" w:rsidRDefault="00A0050A" w:rsidP="00A0050A">
      <w:pPr>
        <w:pStyle w:val="a4"/>
        <w:spacing w:line="400" w:lineRule="exact"/>
        <w:jc w:val="left"/>
        <w:rPr>
          <w:rFonts w:asciiTheme="minorEastAsia" w:eastAsiaTheme="minorEastAsia" w:hAnsiTheme="minorEastAsia" w:hint="eastAsia"/>
          <w:spacing w:val="-3"/>
          <w:sz w:val="24"/>
          <w:szCs w:val="36"/>
        </w:rPr>
      </w:pPr>
      <w:r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受講</w:t>
      </w:r>
      <w:r w:rsidRPr="00A0050A">
        <w:rPr>
          <w:rFonts w:asciiTheme="minorEastAsia" w:eastAsiaTheme="minorEastAsia" w:hAnsiTheme="minorEastAsia" w:hint="eastAsia"/>
          <w:spacing w:val="-3"/>
          <w:sz w:val="24"/>
          <w:szCs w:val="36"/>
        </w:rPr>
        <w:t>コース　（　）北信　（　）東信　（　）中信①　（　）中信②</w:t>
      </w:r>
      <w:r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（　）南信</w:t>
      </w:r>
    </w:p>
    <w:p w:rsidR="00BD6AC4" w:rsidRPr="00BD6AC4" w:rsidRDefault="00BD6AC4" w:rsidP="00BD6AC4">
      <w:pPr>
        <w:pStyle w:val="a4"/>
        <w:jc w:val="left"/>
        <w:rPr>
          <w:rFonts w:asciiTheme="minorEastAsia" w:eastAsiaTheme="minorEastAsia" w:hAnsiTheme="minorEastAsia"/>
          <w:spacing w:val="-3"/>
          <w:sz w:val="21"/>
          <w:szCs w:val="36"/>
        </w:rPr>
      </w:pP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</w:t>
      </w:r>
      <w:r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※</w:t>
      </w: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>希望するコースに○をしてください。</w:t>
      </w:r>
    </w:p>
    <w:tbl>
      <w:tblPr>
        <w:tblW w:w="9578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8"/>
        <w:gridCol w:w="744"/>
        <w:gridCol w:w="2867"/>
        <w:gridCol w:w="645"/>
        <w:gridCol w:w="353"/>
        <w:gridCol w:w="127"/>
        <w:gridCol w:w="863"/>
        <w:gridCol w:w="2551"/>
      </w:tblGrid>
      <w:tr w:rsidR="0021751F" w:rsidRPr="008E4DC7" w:rsidTr="00455113">
        <w:trPr>
          <w:cantSplit/>
          <w:trHeight w:val="27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  <w:position w:val="-2"/>
                <w:sz w:val="16"/>
              </w:rPr>
              <w:t>ふ　り　が　な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ind w:firstLineChars="1952" w:firstLine="3701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（ローマ字）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ind w:left="86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>生年</w:t>
            </w:r>
          </w:p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1751F" w:rsidRPr="008E4DC7" w:rsidRDefault="0021751F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>１９　　　年（昭和・平成　　　　年）</w:t>
            </w:r>
          </w:p>
          <w:p w:rsidR="0021751F" w:rsidRPr="008E4DC7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</w:p>
          <w:p w:rsidR="0021751F" w:rsidRPr="008E4DC7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　　　　日生　満　　　　歳</w:t>
            </w:r>
          </w:p>
        </w:tc>
      </w:tr>
      <w:tr w:rsidR="0021751F" w:rsidRPr="008E4DC7">
        <w:trPr>
          <w:cantSplit/>
          <w:trHeight w:val="290"/>
        </w:trPr>
        <w:tc>
          <w:tcPr>
            <w:tcW w:w="1430" w:type="dxa"/>
            <w:vMerge w:val="restart"/>
            <w:tcBorders>
              <w:lef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氏　　　名</w:t>
            </w:r>
          </w:p>
          <w:p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※ローマ字</w:t>
            </w: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ind w:left="19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男女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514376" w:rsidRPr="008E4DC7" w:rsidTr="00BD6AC4">
        <w:trPr>
          <w:cantSplit/>
          <w:trHeight w:val="2685"/>
        </w:trPr>
        <w:tc>
          <w:tcPr>
            <w:tcW w:w="7026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>現住所　〒（　　　　－　　　　　）(郵便物が届くよう正確にお願いします。)</w:t>
            </w: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:rsidR="00514376" w:rsidRDefault="00514376">
            <w:pPr>
              <w:pStyle w:val="a5"/>
              <w:rPr>
                <w:rFonts w:asciiTheme="minorEastAsia" w:eastAsiaTheme="minorEastAsia" w:hAnsiTheme="minorEastAsia" w:hint="eastAsia"/>
                <w:spacing w:val="-5"/>
              </w:rPr>
            </w:pPr>
          </w:p>
          <w:p w:rsidR="00514376" w:rsidRDefault="00514376">
            <w:pPr>
              <w:pStyle w:val="a5"/>
              <w:rPr>
                <w:rFonts w:asciiTheme="minorEastAsia" w:eastAsiaTheme="minorEastAsia" w:hAnsiTheme="minorEastAsia" w:hint="eastAsia"/>
                <w:spacing w:val="-5"/>
              </w:rPr>
            </w:pP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 xml:space="preserve">　TEL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  <w:u w:val="single"/>
              </w:rPr>
              <w:t xml:space="preserve">        　　　   　　　　　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 xml:space="preserve">　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FAX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</w:t>
            </w: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:rsidR="00514376" w:rsidRDefault="00514376">
            <w:pPr>
              <w:pStyle w:val="a5"/>
              <w:rPr>
                <w:rFonts w:asciiTheme="minorEastAsia" w:eastAsiaTheme="minorEastAsia" w:hAnsiTheme="minorEastAsia" w:hint="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:rsidR="00514376" w:rsidRDefault="00514376">
            <w:pPr>
              <w:pStyle w:val="a5"/>
              <w:rPr>
                <w:rFonts w:asciiTheme="minorEastAsia" w:eastAsiaTheme="minorEastAsia" w:hAnsiTheme="minorEastAsia" w:hint="eastAsia"/>
                <w:spacing w:val="-6"/>
              </w:rPr>
            </w:pPr>
          </w:p>
          <w:p w:rsidR="00514376" w:rsidRPr="00514376" w:rsidRDefault="00514376">
            <w:pPr>
              <w:pStyle w:val="a5"/>
              <w:rPr>
                <w:rFonts w:asciiTheme="minorEastAsia" w:eastAsiaTheme="minorEastAsia" w:hAnsiTheme="minorEastAsia" w:hint="eastAsia"/>
                <w:spacing w:val="-6"/>
                <w:u w:val="single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携帯</w:t>
            </w:r>
            <w:proofErr w:type="spellStart"/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tel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:rsidR="00514376" w:rsidRPr="008E4DC7" w:rsidRDefault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※連絡はメールまたは携帯ＳＭＳで行います。必ず記入してください。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3"/>
            </w:tblGrid>
            <w:tr w:rsidR="00514376" w:rsidRPr="008E4DC7">
              <w:trPr>
                <w:trHeight w:val="2212"/>
              </w:trPr>
              <w:tc>
                <w:tcPr>
                  <w:tcW w:w="2013" w:type="dxa"/>
                  <w:vAlign w:val="center"/>
                </w:tcPr>
                <w:p w:rsidR="00514376" w:rsidRPr="008E4DC7" w:rsidRDefault="00514376">
                  <w:pPr>
                    <w:pStyle w:val="a5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写真貼付</w:t>
            </w:r>
          </w:p>
          <w:p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縦４ｃｍ　横３ｃｍ</w:t>
            </w:r>
          </w:p>
          <w:p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程度のもの</w:t>
            </w:r>
          </w:p>
        </w:tc>
      </w:tr>
      <w:tr w:rsidR="00455113" w:rsidRPr="008E4DC7" w:rsidTr="00BD6AC4">
        <w:trPr>
          <w:cantSplit/>
          <w:trHeight w:val="346"/>
        </w:trPr>
        <w:tc>
          <w:tcPr>
            <w:tcW w:w="6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13" w:rsidRPr="008E4DC7" w:rsidRDefault="00455113" w:rsidP="00D93BE1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ＪＦＡ　ＩＤ　（JFAから始まる12桁の数字）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審判</w:t>
            </w:r>
          </w:p>
          <w:p w:rsidR="00455113" w:rsidRP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）あり</w:t>
            </w:r>
          </w:p>
          <w:p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（　　　　）級</w:t>
            </w:r>
          </w:p>
          <w:p w:rsidR="00455113" w:rsidRPr="008E4DC7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）なし</w:t>
            </w:r>
          </w:p>
        </w:tc>
      </w:tr>
      <w:tr w:rsidR="00455113" w:rsidRPr="008E4DC7" w:rsidTr="00BD6AC4">
        <w:trPr>
          <w:cantSplit/>
          <w:trHeight w:val="290"/>
        </w:trPr>
        <w:tc>
          <w:tcPr>
            <w:tcW w:w="604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55113" w:rsidRDefault="00455113" w:rsidP="00514376">
            <w:pPr>
              <w:pStyle w:val="a5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455113" w:rsidRDefault="00455113" w:rsidP="00455113">
            <w:pPr>
              <w:pStyle w:val="a5"/>
              <w:rPr>
                <w:rFonts w:asciiTheme="minorEastAsia" w:eastAsiaTheme="minorEastAsia" w:hAnsiTheme="minorEastAsia" w:hint="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ＪＦＡ   </w:t>
            </w:r>
            <w:r w:rsidRPr="00514376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</w:t>
            </w: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:rsidTr="00BD6AC4">
        <w:trPr>
          <w:cantSplit/>
          <w:trHeight w:val="600"/>
        </w:trPr>
        <w:tc>
          <w:tcPr>
            <w:tcW w:w="6037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5113" w:rsidRDefault="00455113" w:rsidP="00514376">
            <w:pPr>
              <w:pStyle w:val="a5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13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キッズ</w:t>
            </w:r>
          </w:p>
          <w:p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リーダー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13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）あり</w:t>
            </w:r>
          </w:p>
          <w:p w:rsidR="00455113" w:rsidRPr="008E4DC7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）なし</w:t>
            </w:r>
          </w:p>
        </w:tc>
      </w:tr>
      <w:tr w:rsidR="00D93BE1" w:rsidRPr="008E4DC7" w:rsidTr="00455113">
        <w:trPr>
          <w:cantSplit/>
          <w:trHeight w:val="705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E1" w:rsidRDefault="00D93BE1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勤務先名</w:t>
            </w:r>
          </w:p>
          <w:p w:rsidR="0050120F" w:rsidRPr="008E4DC7" w:rsidRDefault="0050120F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(学生は在学学校名)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BE1" w:rsidRPr="008E4DC7" w:rsidRDefault="00D93BE1" w:rsidP="00DE019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774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751F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指導チーム</w:t>
            </w:r>
            <w:r w:rsidR="00514376">
              <w:rPr>
                <w:rFonts w:asciiTheme="minorEastAsia" w:eastAsiaTheme="minorEastAsia" w:hAnsiTheme="minorEastAsia" w:hint="eastAsia"/>
                <w:spacing w:val="-6"/>
              </w:rPr>
              <w:t>（種別）</w:t>
            </w:r>
          </w:p>
          <w:p w:rsidR="00A0050A" w:rsidRPr="00A0050A" w:rsidRDefault="00A0050A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（ない場合は「なし」）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51F" w:rsidRPr="008E4DC7" w:rsidRDefault="0021751F" w:rsidP="00A0050A">
            <w:pPr>
              <w:pStyle w:val="a5"/>
              <w:wordWrap/>
              <w:spacing w:line="240" w:lineRule="auto"/>
              <w:ind w:firstLineChars="100" w:firstLine="19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1751F" w:rsidRPr="008E4DC7" w:rsidRDefault="0021751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サッカー</w:t>
      </w:r>
      <w:r w:rsidR="0050120F">
        <w:rPr>
          <w:rFonts w:asciiTheme="minorEastAsia" w:eastAsiaTheme="minorEastAsia" w:hAnsiTheme="minorEastAsia" w:hint="eastAsia"/>
          <w:sz w:val="22"/>
        </w:rPr>
        <w:t>経験・サッカー指導経験</w:t>
      </w:r>
      <w:r w:rsidR="00455113">
        <w:rPr>
          <w:rFonts w:asciiTheme="minorEastAsia" w:eastAsiaTheme="minorEastAsia" w:hAnsiTheme="minorEastAsia" w:hint="eastAsia"/>
          <w:sz w:val="22"/>
        </w:rPr>
        <w:t>（できるだけ具体的にお書きください）</w:t>
      </w:r>
    </w:p>
    <w:tbl>
      <w:tblPr>
        <w:tblW w:w="9564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64"/>
      </w:tblGrid>
      <w:tr w:rsidR="0021751F" w:rsidRPr="008E4DC7" w:rsidTr="00BD6AC4">
        <w:trPr>
          <w:trHeight w:val="387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:rsidR="0021751F" w:rsidRPr="00BD6AC4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0120F" w:rsidRPr="008E4DC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:rsidR="0050120F" w:rsidRPr="008E4DC7" w:rsidRDefault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1F" w:rsidRPr="008E4DC7" w:rsidRDefault="0021751F" w:rsidP="0050120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1751F" w:rsidRPr="008E4DC7" w:rsidRDefault="00BB564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本講習会受講の動機</w:t>
      </w:r>
      <w:r w:rsidR="0050120F">
        <w:rPr>
          <w:rFonts w:asciiTheme="minorEastAsia" w:eastAsiaTheme="minorEastAsia" w:hAnsiTheme="minorEastAsia" w:hint="eastAsia"/>
          <w:sz w:val="22"/>
        </w:rPr>
        <w:t>や講習会に</w:t>
      </w:r>
      <w:r w:rsidRPr="008E4DC7">
        <w:rPr>
          <w:rFonts w:asciiTheme="minorEastAsia" w:eastAsiaTheme="minorEastAsia" w:hAnsiTheme="minorEastAsia" w:hint="eastAsia"/>
          <w:sz w:val="22"/>
        </w:rPr>
        <w:t>期待すること</w:t>
      </w:r>
      <w:r w:rsidR="0050120F">
        <w:rPr>
          <w:rFonts w:asciiTheme="minorEastAsia" w:eastAsiaTheme="minorEastAsia" w:hAnsiTheme="minorEastAsia" w:hint="eastAsia"/>
          <w:sz w:val="22"/>
        </w:rPr>
        <w:t>、講師に事前に知っておいてもらいたいことなど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4"/>
      </w:tblGrid>
      <w:tr w:rsidR="0021751F" w:rsidRPr="008E4DC7" w:rsidTr="00BD6AC4">
        <w:trPr>
          <w:trHeight w:val="343"/>
        </w:trPr>
        <w:tc>
          <w:tcPr>
            <w:tcW w:w="95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514376" w:rsidRDefault="009424CC" w:rsidP="00A0050A">
      <w:pPr>
        <w:ind w:left="1764" w:hangingChars="800" w:hanging="1764"/>
        <w:rPr>
          <w:rFonts w:asciiTheme="minorEastAsia" w:eastAsiaTheme="minorEastAsia" w:hAnsiTheme="minorEastAsia" w:hint="eastAsia"/>
          <w:b/>
          <w:sz w:val="22"/>
          <w:szCs w:val="22"/>
          <w:u w:val="wave"/>
        </w:rPr>
      </w:pPr>
      <w:r w:rsidRPr="008E4DC7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申し込み締切日</w:t>
      </w:r>
    </w:p>
    <w:p w:rsidR="00A0050A" w:rsidRDefault="00514376" w:rsidP="00455113">
      <w:pPr>
        <w:ind w:left="1764" w:hangingChars="800" w:hanging="176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ab/>
      </w:r>
      <w:r w:rsidR="00A0050A" w:rsidRPr="00514376">
        <w:rPr>
          <w:rFonts w:asciiTheme="minorEastAsia" w:eastAsiaTheme="minorEastAsia" w:hAnsiTheme="minorEastAsia" w:hint="eastAsia"/>
        </w:rPr>
        <w:t xml:space="preserve">北信コース　</w:t>
      </w:r>
      <w:r w:rsidR="00A0050A" w:rsidRPr="00514376">
        <w:rPr>
          <w:rFonts w:asciiTheme="minorEastAsia" w:eastAsiaTheme="minorEastAsia" w:hAnsiTheme="minorEastAsia" w:hint="eastAsia"/>
        </w:rPr>
        <w:tab/>
        <w:t>2017年2月1日(水)</w:t>
      </w:r>
      <w:r w:rsidR="00455113">
        <w:rPr>
          <w:rFonts w:asciiTheme="minorEastAsia" w:eastAsiaTheme="minorEastAsia" w:hAnsiTheme="minorEastAsia" w:hint="eastAsia"/>
        </w:rPr>
        <w:tab/>
      </w:r>
      <w:r w:rsidR="00A0050A">
        <w:rPr>
          <w:rFonts w:asciiTheme="minorEastAsia" w:eastAsiaTheme="minorEastAsia" w:hAnsiTheme="minorEastAsia" w:hint="eastAsia"/>
        </w:rPr>
        <w:t xml:space="preserve">東信コース　</w:t>
      </w:r>
      <w:r w:rsidR="00A0050A">
        <w:rPr>
          <w:rFonts w:asciiTheme="minorEastAsia" w:eastAsiaTheme="minorEastAsia" w:hAnsiTheme="minorEastAsia" w:hint="eastAsia"/>
        </w:rPr>
        <w:tab/>
        <w:t>2016年12月5日(月)</w:t>
      </w:r>
    </w:p>
    <w:p w:rsidR="00A0050A" w:rsidRDefault="00A0050A" w:rsidP="00A0050A">
      <w:pPr>
        <w:ind w:left="1597" w:hangingChars="800" w:hanging="1597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ab/>
      </w:r>
      <w:r w:rsidR="00514376">
        <w:rPr>
          <w:rFonts w:asciiTheme="minorEastAsia" w:eastAsiaTheme="minorEastAsia" w:hAnsiTheme="minorEastAsia" w:hint="eastAsia"/>
        </w:rPr>
        <w:tab/>
        <w:t xml:space="preserve"> </w:t>
      </w:r>
      <w:r>
        <w:rPr>
          <w:rFonts w:asciiTheme="minorEastAsia" w:eastAsiaTheme="minorEastAsia" w:hAnsiTheme="minorEastAsia" w:hint="eastAsia"/>
        </w:rPr>
        <w:t xml:space="preserve">中信コース①　</w:t>
      </w:r>
      <w:r>
        <w:rPr>
          <w:rFonts w:asciiTheme="minorEastAsia" w:eastAsiaTheme="minorEastAsia" w:hAnsiTheme="minorEastAsia" w:hint="eastAsia"/>
        </w:rPr>
        <w:tab/>
        <w:t>2017年1月5日(木)</w:t>
      </w:r>
      <w:r>
        <w:rPr>
          <w:rFonts w:asciiTheme="minorEastAsia" w:eastAsiaTheme="minorEastAsia" w:hAnsiTheme="minorEastAsia" w:hint="eastAsia"/>
        </w:rPr>
        <w:tab/>
        <w:t>中信コース②　2017年1月16日(月)</w:t>
      </w:r>
    </w:p>
    <w:p w:rsidR="00A0050A" w:rsidRPr="00853647" w:rsidRDefault="00A0050A" w:rsidP="00A0050A">
      <w:pPr>
        <w:ind w:left="1597" w:hangingChars="800" w:hanging="15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 w:rsidR="00514376">
        <w:rPr>
          <w:rFonts w:asciiTheme="minorEastAsia" w:eastAsiaTheme="minorEastAsia" w:hAnsiTheme="minorEastAsia" w:hint="eastAsia"/>
        </w:rPr>
        <w:tab/>
        <w:t xml:space="preserve"> </w:t>
      </w:r>
      <w:r>
        <w:rPr>
          <w:rFonts w:asciiTheme="minorEastAsia" w:eastAsiaTheme="minorEastAsia" w:hAnsiTheme="minorEastAsia" w:hint="eastAsia"/>
        </w:rPr>
        <w:t xml:space="preserve">南信コース　</w:t>
      </w:r>
      <w:r>
        <w:rPr>
          <w:rFonts w:asciiTheme="minorEastAsia" w:eastAsiaTheme="minorEastAsia" w:hAnsiTheme="minorEastAsia" w:hint="eastAsia"/>
        </w:rPr>
        <w:tab/>
        <w:t>2016年12月5日(月)</w:t>
      </w:r>
      <w:r w:rsidR="00BD6AC4">
        <w:rPr>
          <w:rFonts w:asciiTheme="minorEastAsia" w:eastAsiaTheme="minorEastAsia" w:hAnsiTheme="minorEastAsia" w:hint="eastAsia"/>
        </w:rPr>
        <w:t xml:space="preserve">　　　（当日消印有効）</w:t>
      </w:r>
    </w:p>
    <w:p w:rsidR="00BD6AC4" w:rsidRDefault="00BD6AC4" w:rsidP="00BD6AC4">
      <w:pPr>
        <w:ind w:rightChars="20" w:right="40"/>
        <w:jc w:val="right"/>
        <w:rPr>
          <w:rFonts w:asciiTheme="minorEastAsia" w:eastAsiaTheme="minorEastAsia" w:hAnsiTheme="minorEastAsia" w:hint="eastAsia"/>
          <w:b/>
          <w:sz w:val="22"/>
          <w:szCs w:val="22"/>
          <w:u w:val="wave"/>
        </w:rPr>
      </w:pPr>
    </w:p>
    <w:p w:rsidR="00BD6AC4" w:rsidRDefault="00BD6AC4" w:rsidP="00BD6AC4">
      <w:pPr>
        <w:ind w:rightChars="20" w:right="40"/>
        <w:jc w:val="right"/>
        <w:rPr>
          <w:rFonts w:asciiTheme="minorEastAsia" w:eastAsiaTheme="minorEastAsia" w:hAnsiTheme="minorEastAsia" w:hint="eastAsia"/>
          <w:b/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 xml:space="preserve">郵送先　</w:t>
      </w:r>
      <w:r w:rsidR="00455113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〒390-8565　松本市深志2-6-9　LON.BLDG　3F　長野県サッカー協会Ｄ級講習会係）</w:t>
      </w:r>
    </w:p>
    <w:p w:rsidR="0021751F" w:rsidRPr="008E4DC7" w:rsidRDefault="0021751F" w:rsidP="00BD6AC4">
      <w:pPr>
        <w:ind w:rightChars="20" w:right="40"/>
        <w:jc w:val="right"/>
        <w:rPr>
          <w:rFonts w:asciiTheme="minorEastAsia" w:eastAsiaTheme="minorEastAsia" w:hAnsiTheme="minorEastAsia"/>
        </w:rPr>
      </w:pPr>
    </w:p>
    <w:sectPr w:rsidR="0021751F" w:rsidRPr="008E4DC7" w:rsidSect="008E4DC7">
      <w:pgSz w:w="11906" w:h="16838" w:code="9"/>
      <w:pgMar w:top="1134" w:right="1208" w:bottom="1134" w:left="1298" w:header="851" w:footer="992" w:gutter="0"/>
      <w:cols w:space="425"/>
      <w:docGrid w:type="linesAndChars" w:linePitch="290" w:charSpace="-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21" w:rsidRDefault="00D87821" w:rsidP="00CD6BC2">
      <w:r>
        <w:separator/>
      </w:r>
    </w:p>
  </w:endnote>
  <w:endnote w:type="continuationSeparator" w:id="0">
    <w:p w:rsidR="00D87821" w:rsidRDefault="00D87821" w:rsidP="00CD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21" w:rsidRDefault="00D87821" w:rsidP="00CD6BC2">
      <w:r>
        <w:separator/>
      </w:r>
    </w:p>
  </w:footnote>
  <w:footnote w:type="continuationSeparator" w:id="0">
    <w:p w:rsidR="00D87821" w:rsidRDefault="00D87821" w:rsidP="00CD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A6D"/>
    <w:multiLevelType w:val="hybridMultilevel"/>
    <w:tmpl w:val="A8100914"/>
    <w:lvl w:ilvl="0" w:tplc="CC80FC74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>
    <w:nsid w:val="13D206E8"/>
    <w:multiLevelType w:val="hybridMultilevel"/>
    <w:tmpl w:val="41167CCE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2">
    <w:nsid w:val="19CE25B8"/>
    <w:multiLevelType w:val="hybridMultilevel"/>
    <w:tmpl w:val="B33CB9BE"/>
    <w:lvl w:ilvl="0" w:tplc="DD1AD8FC">
      <w:start w:val="1"/>
      <w:numFmt w:val="decimal"/>
      <w:lvlText w:val="(%1)"/>
      <w:lvlJc w:val="left"/>
      <w:pPr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3">
    <w:nsid w:val="1EC226CA"/>
    <w:multiLevelType w:val="hybridMultilevel"/>
    <w:tmpl w:val="B0F2B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9141ED"/>
    <w:multiLevelType w:val="hybridMultilevel"/>
    <w:tmpl w:val="BC14DA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7064EFE">
      <w:start w:val="1"/>
      <w:numFmt w:val="decimalEnclosedCircle"/>
      <w:lvlText w:val="%2"/>
      <w:lvlJc w:val="left"/>
      <w:pPr>
        <w:ind w:left="82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E76866"/>
    <w:multiLevelType w:val="hybridMultilevel"/>
    <w:tmpl w:val="9F782A5A"/>
    <w:lvl w:ilvl="0" w:tplc="83FCF1C4">
      <w:start w:val="1"/>
      <w:numFmt w:val="decimalEnclosedCircle"/>
      <w:lvlText w:val="%1"/>
      <w:lvlJc w:val="left"/>
      <w:pPr>
        <w:tabs>
          <w:tab w:val="num" w:pos="2235"/>
        </w:tabs>
        <w:ind w:left="22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6">
    <w:nsid w:val="563A39C8"/>
    <w:multiLevelType w:val="hybridMultilevel"/>
    <w:tmpl w:val="5922EEEA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7">
    <w:nsid w:val="5DFF5A38"/>
    <w:multiLevelType w:val="hybridMultilevel"/>
    <w:tmpl w:val="A954A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C2"/>
    <w:rsid w:val="00032350"/>
    <w:rsid w:val="0003695A"/>
    <w:rsid w:val="000542C1"/>
    <w:rsid w:val="00077DD7"/>
    <w:rsid w:val="000C21B1"/>
    <w:rsid w:val="00105391"/>
    <w:rsid w:val="001976D5"/>
    <w:rsid w:val="0021582E"/>
    <w:rsid w:val="0021751F"/>
    <w:rsid w:val="00224132"/>
    <w:rsid w:val="00276C32"/>
    <w:rsid w:val="00291059"/>
    <w:rsid w:val="002B43D2"/>
    <w:rsid w:val="002B7C49"/>
    <w:rsid w:val="00301365"/>
    <w:rsid w:val="00371705"/>
    <w:rsid w:val="003A1755"/>
    <w:rsid w:val="003D375E"/>
    <w:rsid w:val="00455113"/>
    <w:rsid w:val="0048140D"/>
    <w:rsid w:val="004A14CE"/>
    <w:rsid w:val="004B1F0B"/>
    <w:rsid w:val="004C6725"/>
    <w:rsid w:val="0050120F"/>
    <w:rsid w:val="005023F5"/>
    <w:rsid w:val="00514376"/>
    <w:rsid w:val="0055759E"/>
    <w:rsid w:val="005701C4"/>
    <w:rsid w:val="005B6344"/>
    <w:rsid w:val="005B6B64"/>
    <w:rsid w:val="005F18F5"/>
    <w:rsid w:val="00632C41"/>
    <w:rsid w:val="00632D43"/>
    <w:rsid w:val="00647F22"/>
    <w:rsid w:val="00677B51"/>
    <w:rsid w:val="006B4DDD"/>
    <w:rsid w:val="00702C32"/>
    <w:rsid w:val="00711F5F"/>
    <w:rsid w:val="00773613"/>
    <w:rsid w:val="007A7EF3"/>
    <w:rsid w:val="007E775D"/>
    <w:rsid w:val="00821AE5"/>
    <w:rsid w:val="00826B80"/>
    <w:rsid w:val="00853647"/>
    <w:rsid w:val="00895BC4"/>
    <w:rsid w:val="008A50AA"/>
    <w:rsid w:val="008D3B66"/>
    <w:rsid w:val="008E4DC7"/>
    <w:rsid w:val="009350CE"/>
    <w:rsid w:val="009424CC"/>
    <w:rsid w:val="009463F9"/>
    <w:rsid w:val="00960614"/>
    <w:rsid w:val="009B30BC"/>
    <w:rsid w:val="009C3D35"/>
    <w:rsid w:val="009D4721"/>
    <w:rsid w:val="009F5B8D"/>
    <w:rsid w:val="009F6722"/>
    <w:rsid w:val="00A0050A"/>
    <w:rsid w:val="00A3722C"/>
    <w:rsid w:val="00A62C7E"/>
    <w:rsid w:val="00A9189F"/>
    <w:rsid w:val="00B00000"/>
    <w:rsid w:val="00B43BA0"/>
    <w:rsid w:val="00B7336B"/>
    <w:rsid w:val="00BB564F"/>
    <w:rsid w:val="00BB730D"/>
    <w:rsid w:val="00BD2186"/>
    <w:rsid w:val="00BD2F7A"/>
    <w:rsid w:val="00BD6AC4"/>
    <w:rsid w:val="00C62899"/>
    <w:rsid w:val="00C94904"/>
    <w:rsid w:val="00CC0D43"/>
    <w:rsid w:val="00CD1CB7"/>
    <w:rsid w:val="00CD6BC2"/>
    <w:rsid w:val="00CE5C2D"/>
    <w:rsid w:val="00D87821"/>
    <w:rsid w:val="00D93BE1"/>
    <w:rsid w:val="00DE019F"/>
    <w:rsid w:val="00E14ADB"/>
    <w:rsid w:val="00E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C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30BC"/>
    <w:pPr>
      <w:ind w:leftChars="800" w:left="2310" w:hangingChars="300" w:hanging="630"/>
    </w:pPr>
  </w:style>
  <w:style w:type="paragraph" w:styleId="a4">
    <w:name w:val="Closing"/>
    <w:basedOn w:val="a"/>
    <w:semiHidden/>
    <w:rsid w:val="009B30BC"/>
    <w:pPr>
      <w:jc w:val="right"/>
    </w:pPr>
    <w:rPr>
      <w:rFonts w:ascii="ＭＳ Ｐゴシック" w:eastAsia="ＭＳ Ｐゴシック" w:hAnsi="ＭＳ Ｐゴシック"/>
    </w:rPr>
  </w:style>
  <w:style w:type="paragraph" w:customStyle="1" w:styleId="a5">
    <w:name w:val="一太郎８"/>
    <w:rsid w:val="009B30B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z w:val="19"/>
    </w:rPr>
  </w:style>
  <w:style w:type="paragraph" w:styleId="a6">
    <w:name w:val="header"/>
    <w:basedOn w:val="a"/>
    <w:link w:val="a7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6BC2"/>
    <w:rPr>
      <w:rFonts w:ascii="ＭＳ 明朝"/>
      <w:kern w:val="2"/>
    </w:rPr>
  </w:style>
  <w:style w:type="paragraph" w:styleId="a8">
    <w:name w:val="footer"/>
    <w:basedOn w:val="a"/>
    <w:link w:val="a9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6BC2"/>
    <w:rPr>
      <w:rFonts w:ascii="ＭＳ 明朝"/>
      <w:kern w:val="2"/>
    </w:rPr>
  </w:style>
  <w:style w:type="paragraph" w:styleId="Web">
    <w:name w:val="Normal (Web)"/>
    <w:basedOn w:val="a"/>
    <w:rsid w:val="0022413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7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7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F18F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D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C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30BC"/>
    <w:pPr>
      <w:ind w:leftChars="800" w:left="2310" w:hangingChars="300" w:hanging="630"/>
    </w:pPr>
  </w:style>
  <w:style w:type="paragraph" w:styleId="a4">
    <w:name w:val="Closing"/>
    <w:basedOn w:val="a"/>
    <w:semiHidden/>
    <w:rsid w:val="009B30BC"/>
    <w:pPr>
      <w:jc w:val="right"/>
    </w:pPr>
    <w:rPr>
      <w:rFonts w:ascii="ＭＳ Ｐゴシック" w:eastAsia="ＭＳ Ｐゴシック" w:hAnsi="ＭＳ Ｐゴシック"/>
    </w:rPr>
  </w:style>
  <w:style w:type="paragraph" w:customStyle="1" w:styleId="a5">
    <w:name w:val="一太郎８"/>
    <w:rsid w:val="009B30B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z w:val="19"/>
    </w:rPr>
  </w:style>
  <w:style w:type="paragraph" w:styleId="a6">
    <w:name w:val="header"/>
    <w:basedOn w:val="a"/>
    <w:link w:val="a7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6BC2"/>
    <w:rPr>
      <w:rFonts w:ascii="ＭＳ 明朝"/>
      <w:kern w:val="2"/>
    </w:rPr>
  </w:style>
  <w:style w:type="paragraph" w:styleId="a8">
    <w:name w:val="footer"/>
    <w:basedOn w:val="a"/>
    <w:link w:val="a9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6BC2"/>
    <w:rPr>
      <w:rFonts w:ascii="ＭＳ 明朝"/>
      <w:kern w:val="2"/>
    </w:rPr>
  </w:style>
  <w:style w:type="paragraph" w:styleId="Web">
    <w:name w:val="Normal (Web)"/>
    <w:basedOn w:val="a"/>
    <w:rsid w:val="0022413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7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7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F18F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4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1849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049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420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523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193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205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65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705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1A8C3-DC31-4C3A-8B05-3794BACC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2009（平成21）年度（財）日本サッカー協会公認D級コーチ養成講習会　開催要項</vt:lpstr>
      <vt:lpstr>2009（平成21）年度（財）日本サッカー協会公認D級コーチ養成講習会　開催要項</vt:lpstr>
    </vt:vector>
  </TitlesOfParts>
  <Company>Toshiba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2009（平成21）年度（財）日本サッカー協会公認D級コーチ養成講習会　開催要項</dc:title>
  <dc:creator>isobe</dc:creator>
  <cp:lastModifiedBy>飽田敏</cp:lastModifiedBy>
  <cp:revision>2</cp:revision>
  <cp:lastPrinted>2016-09-05T09:54:00Z</cp:lastPrinted>
  <dcterms:created xsi:type="dcterms:W3CDTF">2016-09-05T09:55:00Z</dcterms:created>
  <dcterms:modified xsi:type="dcterms:W3CDTF">2016-09-05T09:55:00Z</dcterms:modified>
</cp:coreProperties>
</file>